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2336165</wp:posOffset>
            </wp:positionH>
            <wp:positionV relativeFrom="paragraph">
              <wp:posOffset>0</wp:posOffset>
            </wp:positionV>
            <wp:extent cx="723900" cy="723900"/>
            <wp:effectExtent b="0" l="0" r="0" t="0"/>
            <wp:wrapSquare wrapText="bothSides" distB="0" distT="0" distL="114300" distR="114300"/>
            <wp:docPr descr="SÍMBOLOS INSTITUCIONALES | UTMACH" id="2" name="image1.png"/>
            <a:graphic>
              <a:graphicData uri="http://schemas.openxmlformats.org/drawingml/2006/picture">
                <pic:pic>
                  <pic:nvPicPr>
                    <pic:cNvPr descr="SÍMBOLOS INSTITUCIONALES | UTMACH" id="0" name="image1.png"/>
                    <pic:cNvPicPr preferRelativeResize="0"/>
                  </pic:nvPicPr>
                  <pic:blipFill>
                    <a:blip r:embed="rId7"/>
                    <a:srcRect b="0" l="0" r="0" t="0"/>
                    <a:stretch>
                      <a:fillRect/>
                    </a:stretch>
                  </pic:blipFill>
                  <pic:spPr>
                    <a:xfrm>
                      <a:off x="0" y="0"/>
                      <a:ext cx="723900" cy="723900"/>
                    </a:xfrm>
                    <a:prstGeom prst="rect"/>
                    <a:ln/>
                  </pic:spPr>
                </pic:pic>
              </a:graphicData>
            </a:graphic>
          </wp:anchor>
        </w:drawing>
      </w:r>
    </w:p>
    <w:p w:rsidR="00000000" w:rsidDel="00000000" w:rsidP="00000000" w:rsidRDefault="00000000" w:rsidRPr="00000000" w14:paraId="00000002">
      <w:pPr>
        <w:tabs>
          <w:tab w:val="center" w:pos="4252"/>
          <w:tab w:val="right" w:pos="850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tabs>
          <w:tab w:val="center" w:pos="4252"/>
          <w:tab w:val="right" w:pos="850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tabs>
          <w:tab w:val="center" w:pos="4252"/>
          <w:tab w:val="right" w:pos="8504"/>
        </w:tabs>
        <w:jc w:val="center"/>
        <w:rPr>
          <w:rFonts w:ascii="Arial" w:cs="Arial" w:eastAsia="Arial" w:hAnsi="Arial"/>
          <w:b w:val="1"/>
          <w:sz w:val="36"/>
          <w:szCs w:val="36"/>
        </w:rPr>
      </w:pPr>
      <w:r w:rsidDel="00000000" w:rsidR="00000000" w:rsidRPr="00000000">
        <w:rPr>
          <w:rFonts w:ascii="Arial" w:cs="Arial" w:eastAsia="Arial" w:hAnsi="Arial"/>
          <w:b w:val="1"/>
          <w:sz w:val="28"/>
          <w:szCs w:val="28"/>
          <w:rtl w:val="0"/>
        </w:rPr>
        <w:t xml:space="preserve">UNIVERSIDAD TÉCNICA DE MACHALA</w:t>
      </w:r>
      <w:r w:rsidDel="00000000" w:rsidR="00000000" w:rsidRPr="00000000">
        <w:rPr>
          <w:rtl w:val="0"/>
        </w:rPr>
      </w:r>
    </w:p>
    <w:p w:rsidR="00000000" w:rsidDel="00000000" w:rsidP="00000000" w:rsidRDefault="00000000" w:rsidRPr="00000000" w14:paraId="00000005">
      <w:pPr>
        <w:jc w:val="center"/>
        <w:rPr>
          <w:rFonts w:ascii="Arial" w:cs="Arial" w:eastAsia="Arial" w:hAnsi="Arial"/>
          <w:sz w:val="12"/>
          <w:szCs w:val="12"/>
        </w:rPr>
      </w:pPr>
      <w:r w:rsidDel="00000000" w:rsidR="00000000" w:rsidRPr="00000000">
        <w:rPr>
          <w:rFonts w:ascii="Arial" w:cs="Arial" w:eastAsia="Arial" w:hAnsi="Arial"/>
          <w:sz w:val="12"/>
          <w:szCs w:val="12"/>
          <w:rtl w:val="0"/>
        </w:rPr>
        <w:t xml:space="preserve">D.L. No. 69-04 DE 14 DE ABRIL DE 1969 PROVINCIA DE EL ORO – REPUBLICA DEL ECUADOR</w:t>
      </w:r>
    </w:p>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DIRECCIÓN DE VINCULACIÓN, COOPERACIÓN, PASANTÍAS Y PRÁCTICAS</w:t>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i w:val="1"/>
          <w:sz w:val="18"/>
          <w:szCs w:val="18"/>
          <w:rtl w:val="0"/>
        </w:rPr>
        <w:t xml:space="preserve">“Calidad, pertinencia y calidez”</w:t>
      </w:r>
      <w:r w:rsidDel="00000000" w:rsidR="00000000" w:rsidRPr="00000000">
        <w:rPr>
          <w:rtl w:val="0"/>
        </w:rPr>
      </w:r>
    </w:p>
    <w:p w:rsidR="00000000" w:rsidDel="00000000" w:rsidP="00000000" w:rsidRDefault="00000000" w:rsidRPr="00000000" w14:paraId="00000008">
      <w:pPr>
        <w:tabs>
          <w:tab w:val="center" w:pos="4252"/>
          <w:tab w:val="right" w:pos="8504"/>
        </w:tabs>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9">
      <w:pPr>
        <w:tabs>
          <w:tab w:val="center" w:pos="4252"/>
          <w:tab w:val="right" w:pos="8504"/>
        </w:tabs>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SOLICITUD PARA RECONOCIMIENTO DE EXPERIENCIA LABORAL </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Machala, __________________________________</w:t>
        <w:tab/>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Título Profesional</w:t>
      </w:r>
      <w:r w:rsidDel="00000000" w:rsidR="00000000" w:rsidRPr="00000000">
        <w:rPr>
          <w:rtl w:val="0"/>
        </w:rPr>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Nombres- Apellidos de Coordinador de Carrera</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Facultad -Carrera</w:t>
      </w: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De mi consideración:</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 (Nombres- Apellidos completos del estudiante solicitante) , con Cédula de identidad No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(número de cédula del estudiante solicitante) estudiante del (Nivel-Paralelo) de la Carrera  (identificación de Carrera), solicito se autorice  EL RECONOCIMIENTO DE EXPERIENCIA LABORAL, para el proceso de Prácticas Preprofesionales (indicar si son prácticas laborales/servicio comunitario) en (detallar la Institución, organización, empresa en que se solicita se ejecute el reconocimiento de experiencia laboral) en el Departamento/Unidad/Área/Sección (detallar la dependencia en que se desempeña el estudiante), desde el (indicar la fecha de inicio para el reconocimiento de experiencia laboral) hasta completar un total de (indicar el número de horas a reconocer en el PAO vigente), a fin de que se me designe un</w:t>
      </w:r>
      <w:r w:rsidDel="00000000" w:rsidR="00000000" w:rsidRPr="00000000">
        <w:rPr>
          <w:rFonts w:ascii="Arial" w:cs="Arial" w:eastAsia="Arial" w:hAnsi="Arial"/>
          <w:b w:val="1"/>
          <w:sz w:val="22"/>
          <w:szCs w:val="22"/>
          <w:rtl w:val="0"/>
        </w:rPr>
        <w:t xml:space="preserve"> TUTOR ACADÉMICO DE PRÁCTICAS PREPROFESIONALES, </w:t>
      </w:r>
      <w:r w:rsidDel="00000000" w:rsidR="00000000" w:rsidRPr="00000000">
        <w:rPr>
          <w:rFonts w:ascii="Arial" w:cs="Arial" w:eastAsia="Arial" w:hAnsi="Arial"/>
          <w:sz w:val="22"/>
          <w:szCs w:val="22"/>
          <w:rtl w:val="0"/>
        </w:rPr>
        <w:t xml:space="preserve">para los fines de verificación de las actividades cumplidas a fin al perfil de egreso.</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Así mismo, informo los datos de quien constituye mi TUTOR EXTERNO (Nombres y Apellido del Jefe inmediato) quien supervisará el proceso en la institución receptora, por lo que se confieren los siguientes datos de contacto:</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Nro. telefónico: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Dirección de la institución receptora: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Cargo de Tutor externo:</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Agradezco la gentileza de su atención.</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 (Nombre del estudiante)</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C.I. ____________________   </w:t>
      </w:r>
    </w:p>
    <w:p w:rsidR="00000000" w:rsidDel="00000000" w:rsidP="00000000" w:rsidRDefault="00000000" w:rsidRPr="00000000" w14:paraId="00000021">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No. Telefónico </w:t>
      </w: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Documentos habilitantes a presentar: </w:t>
      </w:r>
    </w:p>
    <w:p w:rsidR="00000000" w:rsidDel="00000000" w:rsidP="00000000" w:rsidRDefault="00000000" w:rsidRPr="00000000" w14:paraId="0000002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Cédula y certificado de votación estudiante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Acción de personal, (cuando aplique)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Contrato de trabajo legalizado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Certificación de actividades laborales que corroboren pertinencia con perfil de egreso o resultados de aprendizaje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Certificado de afiliación al seguro social (cuando aplique, no es obligatorio)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RUC de la empresa/institución receptora</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Cedula y certificado de votación de Representante legal de la empresa/institución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8" w:type="default"/>
      <w:pgSz w:h="16840" w:w="1190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Fede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Federo" w:cs="Federo" w:eastAsia="Federo" w:hAnsi="Federo"/>
      <w:b w:val="1"/>
      <w:color w:val="002060"/>
      <w:sz w:val="44"/>
      <w:szCs w:val="44"/>
    </w:rPr>
  </w:style>
  <w:style w:type="paragraph" w:styleId="Normal" w:default="1">
    <w:name w:val="Normal"/>
    <w:qFormat w:val="1"/>
    <w:rsid w:val="00403037"/>
    <w:rPr>
      <w:rFonts w:ascii="Times New Roman" w:cs="Times New Roman" w:hAnsi="Times New Roman"/>
      <w:lang w:eastAsia="es-ES_tradnl"/>
    </w:rPr>
  </w:style>
  <w:style w:type="paragraph" w:styleId="Ttulo1">
    <w:name w:val="heading 1"/>
    <w:basedOn w:val="Normal"/>
    <w:next w:val="Normal"/>
    <w:link w:val="Ttulo1Car"/>
    <w:uiPriority w:val="9"/>
    <w:qFormat w:val="1"/>
    <w:rsid w:val="00C20740"/>
    <w:pPr>
      <w:keepNext w:val="1"/>
      <w:keepLines w:val="1"/>
      <w:spacing w:before="480" w:line="276" w:lineRule="auto"/>
      <w:outlineLvl w:val="0"/>
    </w:pPr>
    <w:rPr>
      <w:rFonts w:asciiTheme="majorHAnsi" w:cstheme="majorBidi" w:eastAsiaTheme="majorEastAsia" w:hAnsiTheme="majorHAnsi"/>
      <w:b w:val="1"/>
      <w:bCs w:val="1"/>
      <w:color w:val="2e74b5" w:themeColor="accent1" w:themeShade="0000BF"/>
      <w:sz w:val="28"/>
      <w:szCs w:val="28"/>
    </w:rPr>
  </w:style>
  <w:style w:type="paragraph" w:styleId="Ttulo2">
    <w:name w:val="heading 2"/>
    <w:basedOn w:val="Normal"/>
    <w:next w:val="Normal"/>
    <w:link w:val="Ttulo2Car"/>
    <w:uiPriority w:val="9"/>
    <w:unhideWhenUsed w:val="1"/>
    <w:qFormat w:val="1"/>
    <w:rsid w:val="008B7CAE"/>
    <w:pPr>
      <w:keepNext w:val="1"/>
      <w:keepLines w:val="1"/>
      <w:spacing w:before="200"/>
      <w:outlineLvl w:val="1"/>
    </w:pPr>
    <w:rPr>
      <w:rFonts w:asciiTheme="majorHAnsi" w:cstheme="majorBidi" w:eastAsiaTheme="majorEastAsia" w:hAnsiTheme="majorHAnsi"/>
      <w:b w:val="1"/>
      <w:bCs w:val="1"/>
      <w:color w:val="5b9bd5" w:themeColor="accent1"/>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C20740"/>
    <w:rPr>
      <w:rFonts w:asciiTheme="majorHAnsi" w:cstheme="majorBidi" w:eastAsiaTheme="majorEastAsia" w:hAnsiTheme="majorHAnsi"/>
      <w:b w:val="1"/>
      <w:bCs w:val="1"/>
      <w:color w:val="2e74b5" w:themeColor="accent1" w:themeShade="0000BF"/>
      <w:sz w:val="28"/>
      <w:szCs w:val="28"/>
      <w:lang w:eastAsia="es-ES_tradnl"/>
    </w:rPr>
  </w:style>
  <w:style w:type="paragraph" w:styleId="Prrafodelista">
    <w:name w:val="List Paragraph"/>
    <w:basedOn w:val="Normal"/>
    <w:uiPriority w:val="34"/>
    <w:qFormat w:val="1"/>
    <w:rsid w:val="00BB76EF"/>
    <w:pPr>
      <w:ind w:left="720"/>
      <w:contextualSpacing w:val="1"/>
    </w:pPr>
    <w:rPr>
      <w:rFonts w:asciiTheme="minorHAnsi" w:cstheme="minorBidi" w:hAnsiTheme="minorHAnsi"/>
      <w:lang w:eastAsia="en-US"/>
    </w:rPr>
  </w:style>
  <w:style w:type="table" w:styleId="Tablaconcuadrcula">
    <w:name w:val="Table Grid"/>
    <w:basedOn w:val="Tablanormal"/>
    <w:uiPriority w:val="59"/>
    <w:rsid w:val="00BB76EF"/>
    <w:rPr>
      <w:sz w:val="22"/>
      <w:szCs w:val="22"/>
      <w:lang w:val="es-EC"/>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BB76EF"/>
    <w:pPr>
      <w:tabs>
        <w:tab w:val="center" w:pos="4252"/>
        <w:tab w:val="right" w:pos="8504"/>
      </w:tabs>
    </w:pPr>
    <w:rPr>
      <w:rFonts w:asciiTheme="minorHAnsi" w:cstheme="minorBidi" w:hAnsiTheme="minorHAnsi"/>
      <w:lang w:eastAsia="en-US"/>
    </w:rPr>
  </w:style>
  <w:style w:type="character" w:styleId="EncabezadoCar" w:customStyle="1">
    <w:name w:val="Encabezado Car"/>
    <w:basedOn w:val="Fuentedeprrafopredeter"/>
    <w:link w:val="Encabezado"/>
    <w:uiPriority w:val="99"/>
    <w:rsid w:val="00BB76EF"/>
  </w:style>
  <w:style w:type="paragraph" w:styleId="Piedepgina">
    <w:name w:val="footer"/>
    <w:basedOn w:val="Normal"/>
    <w:link w:val="PiedepginaCar"/>
    <w:uiPriority w:val="99"/>
    <w:unhideWhenUsed w:val="1"/>
    <w:rsid w:val="00BB76EF"/>
    <w:pPr>
      <w:tabs>
        <w:tab w:val="center" w:pos="4252"/>
        <w:tab w:val="right" w:pos="8504"/>
      </w:tabs>
    </w:pPr>
    <w:rPr>
      <w:rFonts w:asciiTheme="minorHAnsi" w:cstheme="minorBidi" w:hAnsiTheme="minorHAnsi"/>
      <w:lang w:eastAsia="en-US"/>
    </w:rPr>
  </w:style>
  <w:style w:type="character" w:styleId="PiedepginaCar" w:customStyle="1">
    <w:name w:val="Pie de página Car"/>
    <w:basedOn w:val="Fuentedeprrafopredeter"/>
    <w:link w:val="Piedepgina"/>
    <w:uiPriority w:val="99"/>
    <w:rsid w:val="00BB76EF"/>
  </w:style>
  <w:style w:type="paragraph" w:styleId="Bibliografa">
    <w:name w:val="Bibliography"/>
    <w:basedOn w:val="Normal"/>
    <w:next w:val="Normal"/>
    <w:uiPriority w:val="37"/>
    <w:unhideWhenUsed w:val="1"/>
    <w:rsid w:val="00C20740"/>
  </w:style>
  <w:style w:type="paragraph" w:styleId="Default" w:customStyle="1">
    <w:name w:val="Default"/>
    <w:rsid w:val="00745183"/>
    <w:pPr>
      <w:autoSpaceDE w:val="0"/>
      <w:autoSpaceDN w:val="0"/>
      <w:adjustRightInd w:val="0"/>
    </w:pPr>
    <w:rPr>
      <w:rFonts w:ascii="Calibri" w:cs="Calibri" w:hAnsi="Calibri"/>
      <w:color w:val="000000"/>
      <w:lang w:val="es-EC"/>
    </w:rPr>
  </w:style>
  <w:style w:type="character" w:styleId="Textodelmarcadordeposicin">
    <w:name w:val="Placeholder Text"/>
    <w:basedOn w:val="Fuentedeprrafopredeter"/>
    <w:uiPriority w:val="99"/>
    <w:semiHidden w:val="1"/>
    <w:rsid w:val="009D57F0"/>
    <w:rPr>
      <w:color w:val="808080"/>
    </w:rPr>
  </w:style>
  <w:style w:type="paragraph" w:styleId="Sinespaciado">
    <w:name w:val="No Spacing"/>
    <w:link w:val="SinespaciadoCar"/>
    <w:uiPriority w:val="1"/>
    <w:qFormat w:val="1"/>
    <w:rsid w:val="00CD08F2"/>
    <w:rPr>
      <w:rFonts w:ascii="Times New Roman" w:cs="Times New Roman" w:hAnsi="Times New Roman"/>
      <w:lang w:eastAsia="es-ES_tradnl"/>
    </w:rPr>
  </w:style>
  <w:style w:type="character" w:styleId="Refdecomentario">
    <w:name w:val="annotation reference"/>
    <w:basedOn w:val="Fuentedeprrafopredeter"/>
    <w:uiPriority w:val="99"/>
    <w:semiHidden w:val="1"/>
    <w:unhideWhenUsed w:val="1"/>
    <w:rsid w:val="00EF4ECF"/>
    <w:rPr>
      <w:sz w:val="16"/>
      <w:szCs w:val="16"/>
    </w:rPr>
  </w:style>
  <w:style w:type="paragraph" w:styleId="Textocomentario">
    <w:name w:val="annotation text"/>
    <w:basedOn w:val="Normal"/>
    <w:link w:val="TextocomentarioCar"/>
    <w:uiPriority w:val="99"/>
    <w:unhideWhenUsed w:val="1"/>
    <w:rsid w:val="00EF4ECF"/>
    <w:pPr>
      <w:spacing w:after="200"/>
    </w:pPr>
    <w:rPr>
      <w:rFonts w:asciiTheme="minorHAnsi" w:cstheme="minorBidi" w:hAnsiTheme="minorHAnsi"/>
      <w:sz w:val="20"/>
      <w:szCs w:val="20"/>
      <w:lang w:eastAsia="en-US" w:val="es-ES"/>
    </w:rPr>
  </w:style>
  <w:style w:type="character" w:styleId="TextocomentarioCar" w:customStyle="1">
    <w:name w:val="Texto comentario Car"/>
    <w:basedOn w:val="Fuentedeprrafopredeter"/>
    <w:link w:val="Textocomentario"/>
    <w:uiPriority w:val="99"/>
    <w:rsid w:val="00EF4ECF"/>
    <w:rPr>
      <w:sz w:val="20"/>
      <w:szCs w:val="20"/>
      <w:lang w:val="es-ES"/>
    </w:rPr>
  </w:style>
  <w:style w:type="paragraph" w:styleId="Textodeglobo">
    <w:name w:val="Balloon Text"/>
    <w:basedOn w:val="Normal"/>
    <w:link w:val="TextodegloboCar"/>
    <w:uiPriority w:val="99"/>
    <w:semiHidden w:val="1"/>
    <w:unhideWhenUsed w:val="1"/>
    <w:rsid w:val="00EF4ECF"/>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F4ECF"/>
    <w:rPr>
      <w:rFonts w:ascii="Tahoma" w:cs="Tahoma" w:hAnsi="Tahoma"/>
      <w:sz w:val="16"/>
      <w:szCs w:val="16"/>
      <w:lang w:eastAsia="es-ES_tradnl"/>
    </w:rPr>
  </w:style>
  <w:style w:type="character" w:styleId="SinespaciadoCar" w:customStyle="1">
    <w:name w:val="Sin espaciado Car"/>
    <w:basedOn w:val="Fuentedeprrafopredeter"/>
    <w:link w:val="Sinespaciado"/>
    <w:uiPriority w:val="1"/>
    <w:rsid w:val="00257E05"/>
    <w:rPr>
      <w:rFonts w:ascii="Times New Roman" w:cs="Times New Roman" w:hAnsi="Times New Roman"/>
      <w:lang w:eastAsia="es-ES_tradnl"/>
    </w:rPr>
  </w:style>
  <w:style w:type="paragraph" w:styleId="NormalWeb">
    <w:name w:val="Normal (Web)"/>
    <w:basedOn w:val="Normal"/>
    <w:uiPriority w:val="99"/>
    <w:unhideWhenUsed w:val="1"/>
    <w:rsid w:val="00257E05"/>
    <w:pPr>
      <w:spacing w:after="100" w:afterAutospacing="1" w:before="100" w:beforeAutospacing="1"/>
    </w:pPr>
    <w:rPr>
      <w:rFonts w:eastAsia="Times New Roman"/>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C331A5"/>
    <w:pPr>
      <w:spacing w:after="0"/>
    </w:pPr>
    <w:rPr>
      <w:rFonts w:ascii="Times New Roman" w:cs="Times New Roman" w:hAnsi="Times New Roman"/>
      <w:b w:val="1"/>
      <w:bCs w:val="1"/>
      <w:lang w:eastAsia="es-ES_tradnl" w:val="es-ES_tradnl"/>
    </w:rPr>
  </w:style>
  <w:style w:type="character" w:styleId="AsuntodelcomentarioCar" w:customStyle="1">
    <w:name w:val="Asunto del comentario Car"/>
    <w:basedOn w:val="TextocomentarioCar"/>
    <w:link w:val="Asuntodelcomentario"/>
    <w:uiPriority w:val="99"/>
    <w:semiHidden w:val="1"/>
    <w:rsid w:val="00C331A5"/>
    <w:rPr>
      <w:rFonts w:ascii="Times New Roman" w:cs="Times New Roman" w:hAnsi="Times New Roman"/>
      <w:b w:val="1"/>
      <w:bCs w:val="1"/>
      <w:sz w:val="20"/>
      <w:szCs w:val="20"/>
      <w:lang w:eastAsia="es-ES_tradnl" w:val="es-ES"/>
    </w:rPr>
  </w:style>
  <w:style w:type="character" w:styleId="Ttulo2Car" w:customStyle="1">
    <w:name w:val="Título 2 Car"/>
    <w:basedOn w:val="Fuentedeprrafopredeter"/>
    <w:link w:val="Ttulo2"/>
    <w:uiPriority w:val="9"/>
    <w:rsid w:val="008B7CAE"/>
    <w:rPr>
      <w:rFonts w:asciiTheme="majorHAnsi" w:cstheme="majorBidi" w:eastAsiaTheme="majorEastAsia" w:hAnsiTheme="majorHAnsi"/>
      <w:b w:val="1"/>
      <w:bCs w:val="1"/>
      <w:color w:val="5b9bd5" w:themeColor="accent1"/>
      <w:sz w:val="26"/>
      <w:szCs w:val="26"/>
      <w:lang w:eastAsia="es-ES_tradnl"/>
    </w:rPr>
  </w:style>
  <w:style w:type="character" w:styleId="Hipervnculo">
    <w:name w:val="Hyperlink"/>
    <w:basedOn w:val="Fuentedeprrafopredeter"/>
    <w:uiPriority w:val="99"/>
    <w:semiHidden w:val="1"/>
    <w:unhideWhenUsed w:val="1"/>
    <w:rsid w:val="006F097F"/>
    <w:rPr>
      <w:color w:val="0000ff"/>
      <w:u w:val="single"/>
    </w:rPr>
  </w:style>
  <w:style w:type="paragraph" w:styleId="Prrafodelista1" w:customStyle="1">
    <w:name w:val="Párrafo de lista1"/>
    <w:basedOn w:val="Normal"/>
    <w:rsid w:val="006804B8"/>
    <w:pPr>
      <w:ind w:left="720"/>
    </w:pPr>
    <w:rPr>
      <w:rFonts w:eastAsia="Rockwell"/>
      <w:lang w:eastAsia="es-ES" w:val="es-ES"/>
    </w:rPr>
  </w:style>
  <w:style w:type="paragraph" w:styleId="Predeterminado" w:customStyle="1">
    <w:name w:val="Predeterminado"/>
    <w:rsid w:val="006804B8"/>
    <w:pPr>
      <w:tabs>
        <w:tab w:val="left" w:pos="709"/>
      </w:tabs>
      <w:suppressAutoHyphens w:val="1"/>
      <w:spacing w:after="200" w:line="276" w:lineRule="atLeast"/>
    </w:pPr>
    <w:rPr>
      <w:rFonts w:ascii="Calibri" w:cs="Times New Roman" w:eastAsia="Calibri" w:hAnsi="Calibri"/>
      <w:sz w:val="22"/>
      <w:szCs w:val="22"/>
      <w:lang w:val="es-EC"/>
    </w:rPr>
  </w:style>
  <w:style w:type="paragraph" w:styleId="Ttulo">
    <w:name w:val="Title"/>
    <w:basedOn w:val="Normal"/>
    <w:next w:val="Normal"/>
    <w:link w:val="TtuloCar"/>
    <w:uiPriority w:val="10"/>
    <w:qFormat w:val="1"/>
    <w:rsid w:val="006804B8"/>
    <w:pPr>
      <w:suppressAutoHyphens w:val="1"/>
      <w:jc w:val="center"/>
    </w:pPr>
    <w:rPr>
      <w:rFonts w:ascii="Britannic Bold" w:cs="DejaVu Sans" w:eastAsia="DejaVu Sans" w:hAnsi="Britannic Bold"/>
      <w:color w:val="002060"/>
      <w:kern w:val="1"/>
      <w:sz w:val="44"/>
      <w:szCs w:val="50"/>
      <w:lang w:eastAsia="ar-SA" w:val="es-EC"/>
    </w:rPr>
  </w:style>
  <w:style w:type="character" w:styleId="TtuloCar" w:customStyle="1">
    <w:name w:val="Título Car"/>
    <w:basedOn w:val="Fuentedeprrafopredeter"/>
    <w:link w:val="Ttulo"/>
    <w:uiPriority w:val="10"/>
    <w:rsid w:val="006804B8"/>
    <w:rPr>
      <w:rFonts w:ascii="Britannic Bold" w:cs="DejaVu Sans" w:eastAsia="DejaVu Sans" w:hAnsi="Britannic Bold"/>
      <w:color w:val="002060"/>
      <w:kern w:val="1"/>
      <w:sz w:val="44"/>
      <w:szCs w:val="50"/>
      <w:lang w:eastAsia="ar-SA" w:val="es-EC"/>
    </w:rPr>
  </w:style>
  <w:style w:type="paragraph" w:styleId="Textoindependiente">
    <w:name w:val="Body Text"/>
    <w:basedOn w:val="Normal"/>
    <w:link w:val="TextoindependienteCar"/>
    <w:uiPriority w:val="99"/>
    <w:unhideWhenUsed w:val="1"/>
    <w:rsid w:val="006804B8"/>
    <w:pPr>
      <w:jc w:val="both"/>
    </w:pPr>
    <w:rPr>
      <w:rFonts w:ascii="Arial" w:cs="Arial" w:eastAsia="Calibri" w:hAnsi="Arial"/>
      <w:sz w:val="20"/>
      <w:szCs w:val="20"/>
      <w:lang w:eastAsia="en-US" w:val="es-ES"/>
    </w:rPr>
  </w:style>
  <w:style w:type="character" w:styleId="TextoindependienteCar" w:customStyle="1">
    <w:name w:val="Texto independiente Car"/>
    <w:basedOn w:val="Fuentedeprrafopredeter"/>
    <w:link w:val="Textoindependiente"/>
    <w:uiPriority w:val="99"/>
    <w:rsid w:val="006804B8"/>
    <w:rPr>
      <w:rFonts w:ascii="Arial" w:cs="Arial" w:eastAsia="Calibri" w:hAnsi="Arial"/>
      <w:sz w:val="20"/>
      <w:szCs w:val="20"/>
      <w:lang w:val="es-ES"/>
    </w:rPr>
  </w:style>
  <w:style w:type="paragraph" w:styleId="Lista">
    <w:name w:val="List"/>
    <w:basedOn w:val="Normal"/>
    <w:uiPriority w:val="99"/>
    <w:unhideWhenUsed w:val="1"/>
    <w:rsid w:val="000B2CC6"/>
    <w:pPr>
      <w:ind w:left="283" w:hanging="283"/>
      <w:contextualSpacing w:val="1"/>
    </w:pPr>
    <w:rPr>
      <w:rFonts w:ascii="Calibri" w:eastAsia="Calibri" w:hAnsi="Calibri"/>
      <w:sz w:val="22"/>
      <w:szCs w:val="22"/>
      <w:lang w:eastAsia="en-US" w:val="es-EC"/>
    </w:rPr>
  </w:style>
  <w:style w:type="paragraph" w:styleId="Sangradetextonormal">
    <w:name w:val="Body Text Indent"/>
    <w:basedOn w:val="Normal"/>
    <w:link w:val="SangradetextonormalCar"/>
    <w:uiPriority w:val="99"/>
    <w:semiHidden w:val="1"/>
    <w:unhideWhenUsed w:val="1"/>
    <w:rsid w:val="002A7F96"/>
    <w:pPr>
      <w:spacing w:after="120"/>
      <w:ind w:left="283"/>
    </w:pPr>
  </w:style>
  <w:style w:type="character" w:styleId="SangradetextonormalCar" w:customStyle="1">
    <w:name w:val="Sangría de texto normal Car"/>
    <w:basedOn w:val="Fuentedeprrafopredeter"/>
    <w:link w:val="Sangradetextonormal"/>
    <w:uiPriority w:val="99"/>
    <w:semiHidden w:val="1"/>
    <w:rsid w:val="002A7F96"/>
    <w:rPr>
      <w:rFonts w:ascii="Times New Roman" w:cs="Times New Roman" w:hAnsi="Times New Roman"/>
      <w:lang w:eastAsia="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tRxerG3hl0tBvCcEIFROqghsvA==">AMUW2mWu/1PyuoBRu1NwnT+WRJauvhqk+EKBqgy0YxfPG4e7wveC0otQopM+gglwcEcUvz1SZ9mAc6+lnqmDoCjoKU75NU5b2TnmHhjAi29X0pFyZbfVjgDldxULbS/LITv6Il17XrhY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2021-08-12T01:29:00Z</dcterms:created>
  <dc:creator>Verito Ayala</dc:creator>
</cp:coreProperties>
</file>